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58" w:rsidRDefault="006A4F5D" w:rsidP="006A4F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РОССИЙСКАЯ ФЕДЕРАЦИЯ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A4F5D" w:rsidRPr="00B80CD5" w:rsidRDefault="006A4F5D" w:rsidP="006A4F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6A4F5D" w:rsidRPr="00B80CD5" w:rsidRDefault="006A4F5D" w:rsidP="006A4F5D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 w:rsidRPr="00B80CD5">
        <w:rPr>
          <w:rFonts w:ascii="Times New Roman" w:hAnsi="Times New Roman"/>
          <w:sz w:val="28"/>
          <w:szCs w:val="28"/>
        </w:rPr>
        <w:tab/>
      </w:r>
    </w:p>
    <w:p w:rsidR="006A4F5D" w:rsidRPr="00B80CD5" w:rsidRDefault="006A4F5D" w:rsidP="006A4F5D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6A4F5D" w:rsidRPr="00B80CD5" w:rsidRDefault="006A4F5D" w:rsidP="00617392">
      <w:pPr>
        <w:pStyle w:val="a3"/>
        <w:tabs>
          <w:tab w:val="left" w:pos="284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ПОСТАНОВЛЕНИЕ</w:t>
      </w:r>
    </w:p>
    <w:p w:rsidR="006A4F5D" w:rsidRPr="00397D3B" w:rsidRDefault="006A4F5D" w:rsidP="006A4F5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397D3B">
        <w:rPr>
          <w:rFonts w:ascii="Times New Roman" w:hAnsi="Times New Roman" w:cs="Times New Roman"/>
          <w:b w:val="0"/>
          <w:sz w:val="28"/>
          <w:szCs w:val="28"/>
        </w:rPr>
        <w:t xml:space="preserve">от   </w:t>
      </w:r>
      <w:r w:rsidR="00A31C58">
        <w:rPr>
          <w:rFonts w:ascii="Times New Roman" w:hAnsi="Times New Roman" w:cs="Times New Roman"/>
          <w:b w:val="0"/>
          <w:sz w:val="28"/>
          <w:szCs w:val="28"/>
        </w:rPr>
        <w:t>26.012021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97D3B">
        <w:rPr>
          <w:rFonts w:ascii="Times New Roman" w:hAnsi="Times New Roman" w:cs="Times New Roman"/>
          <w:b w:val="0"/>
          <w:sz w:val="28"/>
          <w:szCs w:val="28"/>
        </w:rPr>
        <w:t xml:space="preserve">г.    № </w:t>
      </w:r>
      <w:r w:rsidR="00A31C58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A4F5D" w:rsidRPr="00B80CD5" w:rsidRDefault="006A4F5D" w:rsidP="006A4F5D">
      <w:pPr>
        <w:rPr>
          <w:rFonts w:ascii="Times New Roman" w:hAnsi="Times New Roman" w:cs="Times New Roman"/>
          <w:sz w:val="28"/>
          <w:szCs w:val="28"/>
        </w:rPr>
      </w:pPr>
      <w:r w:rsidRPr="00397D3B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D3B">
        <w:rPr>
          <w:rFonts w:ascii="Times New Roman" w:hAnsi="Times New Roman" w:cs="Times New Roman"/>
          <w:sz w:val="28"/>
          <w:szCs w:val="28"/>
        </w:rPr>
        <w:t>Польники</w:t>
      </w:r>
    </w:p>
    <w:p w:rsidR="006A4F5D" w:rsidRPr="00685811" w:rsidRDefault="006A4F5D" w:rsidP="006A4F5D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 xml:space="preserve">О внесении изменений в Постановление  </w:t>
      </w:r>
    </w:p>
    <w:p w:rsidR="006A4F5D" w:rsidRPr="00685811" w:rsidRDefault="006A4F5D" w:rsidP="006A4F5D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 xml:space="preserve">Польниковской сельской администрации </w:t>
      </w:r>
    </w:p>
    <w:p w:rsidR="006A4F5D" w:rsidRDefault="006A4F5D" w:rsidP="006A4F5D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>№</w:t>
      </w:r>
      <w:r>
        <w:rPr>
          <w:rStyle w:val="2"/>
          <w:color w:val="000000"/>
          <w:sz w:val="24"/>
          <w:szCs w:val="24"/>
        </w:rPr>
        <w:t xml:space="preserve">24 </w:t>
      </w:r>
      <w:r w:rsidRPr="00685811">
        <w:rPr>
          <w:rStyle w:val="2"/>
          <w:color w:val="000000"/>
          <w:sz w:val="24"/>
          <w:szCs w:val="24"/>
        </w:rPr>
        <w:t xml:space="preserve">  от 27.06.2011 «  Об утверждении</w:t>
      </w:r>
    </w:p>
    <w:p w:rsidR="006A4F5D" w:rsidRDefault="006A4F5D" w:rsidP="006A4F5D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 xml:space="preserve"> административного регламента  предоставления</w:t>
      </w:r>
    </w:p>
    <w:p w:rsidR="006A4F5D" w:rsidRPr="00685811" w:rsidRDefault="006A4F5D" w:rsidP="006A4F5D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 xml:space="preserve"> муниципальной услуги  « Оформление  </w:t>
      </w:r>
    </w:p>
    <w:p w:rsidR="006A4F5D" w:rsidRPr="00685811" w:rsidRDefault="006A4F5D" w:rsidP="006A4F5D">
      <w:pPr>
        <w:pStyle w:val="a3"/>
        <w:rPr>
          <w:rStyle w:val="2"/>
          <w:color w:val="000000"/>
          <w:sz w:val="24"/>
          <w:szCs w:val="24"/>
        </w:rPr>
      </w:pPr>
      <w:r w:rsidRPr="00685811">
        <w:rPr>
          <w:rStyle w:val="2"/>
          <w:color w:val="000000"/>
          <w:sz w:val="24"/>
          <w:szCs w:val="24"/>
        </w:rPr>
        <w:t xml:space="preserve">справки </w:t>
      </w:r>
      <w:r>
        <w:rPr>
          <w:rStyle w:val="2"/>
          <w:color w:val="000000"/>
          <w:sz w:val="24"/>
          <w:szCs w:val="24"/>
        </w:rPr>
        <w:t>о составе семьи</w:t>
      </w:r>
      <w:r w:rsidRPr="00685811">
        <w:rPr>
          <w:rStyle w:val="2"/>
          <w:color w:val="000000"/>
          <w:sz w:val="24"/>
          <w:szCs w:val="24"/>
        </w:rPr>
        <w:t>».</w:t>
      </w:r>
    </w:p>
    <w:p w:rsidR="006A4F5D" w:rsidRDefault="006A4F5D" w:rsidP="006A4F5D">
      <w:pPr>
        <w:pStyle w:val="a3"/>
      </w:pPr>
    </w:p>
    <w:p w:rsidR="006A4F5D" w:rsidRPr="00685811" w:rsidRDefault="006A4F5D" w:rsidP="006A4F5D">
      <w:pPr>
        <w:pStyle w:val="a3"/>
        <w:rPr>
          <w:rStyle w:val="2"/>
          <w:color w:val="000000"/>
        </w:rPr>
      </w:pPr>
      <w:r w:rsidRPr="00685811">
        <w:rPr>
          <w:rStyle w:val="2"/>
          <w:color w:val="000000"/>
        </w:rPr>
        <w:t>На основании  Федерального закона от 27.07.2010</w:t>
      </w:r>
      <w:r>
        <w:rPr>
          <w:rStyle w:val="2"/>
          <w:color w:val="000000"/>
        </w:rPr>
        <w:t xml:space="preserve"> </w:t>
      </w:r>
      <w:r w:rsidRPr="00685811">
        <w:rPr>
          <w:rStyle w:val="2"/>
          <w:color w:val="000000"/>
        </w:rPr>
        <w:t>№210-ФЗ(ред.от 31.07.2020)»</w:t>
      </w:r>
      <w:r>
        <w:rPr>
          <w:rStyle w:val="2"/>
          <w:color w:val="000000"/>
        </w:rPr>
        <w:t xml:space="preserve"> </w:t>
      </w:r>
      <w:r w:rsidRPr="00685811">
        <w:rPr>
          <w:rStyle w:val="2"/>
          <w:color w:val="000000"/>
        </w:rPr>
        <w:t>Об организации предоставления  государственных и муниципальных услуг» Польниковская сельская администрация  постановляет :</w:t>
      </w:r>
    </w:p>
    <w:p w:rsidR="006A4F5D" w:rsidRPr="00685811" w:rsidRDefault="006A4F5D" w:rsidP="00191C24">
      <w:pPr>
        <w:pStyle w:val="a3"/>
        <w:rPr>
          <w:rStyle w:val="2"/>
          <w:color w:val="000000"/>
        </w:rPr>
      </w:pPr>
      <w:r w:rsidRPr="00685811">
        <w:rPr>
          <w:rStyle w:val="2"/>
          <w:color w:val="000000"/>
        </w:rPr>
        <w:t>1. На основании  ч.6 ст.11.2 Федерального закона от 27.07.2010№210-ФЗ(ред.от 31.07.2020)»Об организации предоставления  государственных и муниципальных услуг» изложить  пп.5.3 Административного регламента предоставления муниципальной услуги «</w:t>
      </w:r>
      <w:r w:rsidR="00191C24" w:rsidRPr="00191C24">
        <w:rPr>
          <w:rStyle w:val="2"/>
          <w:color w:val="000000"/>
        </w:rPr>
        <w:t>Оформление  справки о составе семьи</w:t>
      </w:r>
      <w:r w:rsidRPr="00191C24">
        <w:rPr>
          <w:rStyle w:val="2"/>
          <w:color w:val="000000"/>
        </w:rPr>
        <w:t>»</w:t>
      </w:r>
      <w:r w:rsidRPr="00685811">
        <w:rPr>
          <w:rStyle w:val="2"/>
          <w:color w:val="000000"/>
        </w:rPr>
        <w:t xml:space="preserve"> в следующей редакции :</w:t>
      </w:r>
    </w:p>
    <w:p w:rsidR="006A4F5D" w:rsidRPr="00685811" w:rsidRDefault="006A4F5D" w:rsidP="006A4F5D">
      <w:pPr>
        <w:pStyle w:val="a3"/>
        <w:rPr>
          <w:rFonts w:ascii="Times New Roman" w:hAnsi="Times New Roman"/>
          <w:sz w:val="28"/>
          <w:szCs w:val="28"/>
        </w:rPr>
      </w:pPr>
      <w:r w:rsidRPr="00685811">
        <w:rPr>
          <w:rStyle w:val="2"/>
          <w:color w:val="000000"/>
        </w:rPr>
        <w:t>-</w:t>
      </w:r>
      <w:r>
        <w:rPr>
          <w:rStyle w:val="2"/>
          <w:color w:val="000000"/>
        </w:rPr>
        <w:t>«</w:t>
      </w:r>
      <w:r w:rsidRPr="00685811">
        <w:rPr>
          <w:rFonts w:ascii="Times New Roman" w:hAnsi="Times New Roman"/>
          <w:sz w:val="28"/>
          <w:szCs w:val="28"/>
        </w:rPr>
        <w:t>При обращении заявителей в письменной форме срок рассмотрения такого обращения не превышает 15 рабочих дней  со дня его</w:t>
      </w:r>
      <w:r w:rsidR="00191C24">
        <w:rPr>
          <w:rFonts w:ascii="Times New Roman" w:hAnsi="Times New Roman"/>
          <w:sz w:val="28"/>
          <w:szCs w:val="28"/>
        </w:rPr>
        <w:t xml:space="preserve">  регистрации, а в случае отказа органа, предоставляющего муниципальную услугу , в приеме документов у заявителя либо в исправлении допущенных опечаток и ошибок или в случае обжаловании нарушения  установленного срока таких исправлений – в течении пяти рабочих дней со дня ее регистрации»</w:t>
      </w:r>
      <w:r>
        <w:rPr>
          <w:rFonts w:ascii="Times New Roman" w:hAnsi="Times New Roman"/>
          <w:sz w:val="28"/>
          <w:szCs w:val="28"/>
        </w:rPr>
        <w:t>»</w:t>
      </w:r>
    </w:p>
    <w:p w:rsidR="006A4F5D" w:rsidRPr="00685811" w:rsidRDefault="006A4F5D" w:rsidP="006A4F5D">
      <w:pPr>
        <w:pStyle w:val="a3"/>
        <w:rPr>
          <w:rFonts w:ascii="Times New Roman" w:hAnsi="Times New Roman"/>
          <w:sz w:val="28"/>
          <w:szCs w:val="28"/>
        </w:rPr>
      </w:pPr>
    </w:p>
    <w:p w:rsidR="006A4F5D" w:rsidRPr="00685811" w:rsidRDefault="006A4F5D" w:rsidP="0092422A">
      <w:pPr>
        <w:pStyle w:val="a3"/>
        <w:jc w:val="both"/>
        <w:rPr>
          <w:rStyle w:val="2"/>
          <w:color w:val="000000"/>
        </w:rPr>
      </w:pPr>
      <w:r w:rsidRPr="00685811">
        <w:rPr>
          <w:rFonts w:ascii="Times New Roman" w:hAnsi="Times New Roman"/>
          <w:sz w:val="28"/>
          <w:szCs w:val="28"/>
        </w:rPr>
        <w:t>2.</w:t>
      </w:r>
      <w:r w:rsidRPr="00685811">
        <w:rPr>
          <w:rStyle w:val="2"/>
          <w:color w:val="000000"/>
        </w:rPr>
        <w:t xml:space="preserve"> На основании  ч.8 ст.11.2 Федерального закона от 27.07.2010№210-ФЗ(ред.от 31.07.2020)»Об организации предоставления 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и</w:t>
      </w:r>
      <w:r w:rsidRPr="00685811">
        <w:rPr>
          <w:rFonts w:ascii="Times New Roman" w:hAnsi="Times New Roman"/>
          <w:sz w:val="28"/>
          <w:szCs w:val="28"/>
        </w:rPr>
        <w:t>зложить пп.5.11</w:t>
      </w:r>
      <w:r w:rsidRPr="00685811">
        <w:rPr>
          <w:rStyle w:val="2"/>
          <w:color w:val="000000"/>
        </w:rPr>
        <w:t xml:space="preserve"> Административного регламента предоставления муниципальной услуги «</w:t>
      </w:r>
      <w:r w:rsidR="00191C24" w:rsidRPr="00191C24">
        <w:rPr>
          <w:rStyle w:val="2"/>
          <w:color w:val="000000"/>
        </w:rPr>
        <w:t>Оформление  справки о составе семьи</w:t>
      </w:r>
      <w:r w:rsidRPr="00191C24">
        <w:rPr>
          <w:rStyle w:val="2"/>
          <w:color w:val="000000"/>
        </w:rPr>
        <w:t>»</w:t>
      </w:r>
      <w:r w:rsidRPr="00685811">
        <w:rPr>
          <w:rStyle w:val="2"/>
          <w:color w:val="000000"/>
        </w:rPr>
        <w:t xml:space="preserve"> в следующей редакции :</w:t>
      </w:r>
    </w:p>
    <w:p w:rsidR="006A4F5D" w:rsidRDefault="006A4F5D" w:rsidP="006A4F5D">
      <w:pPr>
        <w:pStyle w:val="a3"/>
        <w:rPr>
          <w:rFonts w:ascii="Times New Roman" w:hAnsi="Times New Roman"/>
          <w:sz w:val="28"/>
          <w:szCs w:val="28"/>
        </w:rPr>
      </w:pPr>
      <w:r w:rsidRPr="00685811">
        <w:rPr>
          <w:rStyle w:val="2"/>
          <w:color w:val="000000"/>
        </w:rPr>
        <w:t xml:space="preserve">  -</w:t>
      </w:r>
      <w:r w:rsidRPr="00685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5811">
        <w:rPr>
          <w:rFonts w:ascii="Times New Roman" w:hAnsi="Times New Roman"/>
          <w:sz w:val="28"/>
          <w:szCs w:val="28"/>
        </w:rPr>
        <w:t>Мотивированный ответ заявителю направляется в письменной форме и по желанию заявителя в электронной форме не позднее дня, следующего за днем принятия решения по его жалобе.</w:t>
      </w:r>
      <w:r>
        <w:rPr>
          <w:rFonts w:ascii="Times New Roman" w:hAnsi="Times New Roman"/>
          <w:sz w:val="28"/>
          <w:szCs w:val="28"/>
        </w:rPr>
        <w:t>»</w:t>
      </w:r>
    </w:p>
    <w:p w:rsidR="00617392" w:rsidRDefault="00617392" w:rsidP="0061739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173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в порядке установленном Уставом Польниковского сельского поселения и размещению на официальном сайте Польниковской сельской администрации в сети  интернет.</w:t>
      </w:r>
    </w:p>
    <w:p w:rsidR="00617392" w:rsidRDefault="00617392" w:rsidP="0061739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 его официального опубликования.</w:t>
      </w:r>
    </w:p>
    <w:p w:rsidR="006A4F5D" w:rsidRPr="00685811" w:rsidRDefault="006A4F5D" w:rsidP="006A4F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85811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 .</w:t>
      </w:r>
    </w:p>
    <w:p w:rsidR="006A4F5D" w:rsidRPr="00685811" w:rsidRDefault="006A4F5D" w:rsidP="006A4F5D">
      <w:pPr>
        <w:pStyle w:val="a3"/>
        <w:rPr>
          <w:rFonts w:ascii="Times New Roman" w:hAnsi="Times New Roman"/>
          <w:sz w:val="28"/>
          <w:szCs w:val="28"/>
        </w:rPr>
      </w:pPr>
    </w:p>
    <w:p w:rsidR="006A4F5D" w:rsidRDefault="006A4F5D" w:rsidP="006A4F5D">
      <w:pPr>
        <w:pStyle w:val="a3"/>
        <w:rPr>
          <w:rFonts w:ascii="Times New Roman" w:hAnsi="Times New Roman"/>
          <w:sz w:val="28"/>
          <w:szCs w:val="28"/>
        </w:rPr>
      </w:pPr>
    </w:p>
    <w:p w:rsidR="006A4F5D" w:rsidRPr="00685811" w:rsidRDefault="006A4F5D" w:rsidP="006A4F5D">
      <w:pPr>
        <w:pStyle w:val="a3"/>
      </w:pPr>
      <w:r w:rsidRPr="00685811">
        <w:rPr>
          <w:rFonts w:ascii="Times New Roman" w:hAnsi="Times New Roman"/>
          <w:sz w:val="28"/>
          <w:szCs w:val="28"/>
        </w:rPr>
        <w:t>Глава поселения :                                             В.В.Бесхлебный</w:t>
      </w:r>
    </w:p>
    <w:p w:rsidR="00B77B0D" w:rsidRDefault="00B77B0D"/>
    <w:sectPr w:rsidR="00B77B0D" w:rsidSect="00CB5B4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6A4F5D"/>
    <w:rsid w:val="00191C24"/>
    <w:rsid w:val="002E34DD"/>
    <w:rsid w:val="00617392"/>
    <w:rsid w:val="00692130"/>
    <w:rsid w:val="006A4F5D"/>
    <w:rsid w:val="0092422A"/>
    <w:rsid w:val="00A31C58"/>
    <w:rsid w:val="00B77B0D"/>
    <w:rsid w:val="00CB3647"/>
    <w:rsid w:val="00CB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30"/>
  </w:style>
  <w:style w:type="paragraph" w:styleId="1">
    <w:name w:val="heading 1"/>
    <w:basedOn w:val="a"/>
    <w:next w:val="a"/>
    <w:link w:val="10"/>
    <w:qFormat/>
    <w:rsid w:val="006A4F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F5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rsid w:val="006A4F5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A4F5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qFormat/>
    <w:rsid w:val="006A4F5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18FE-7D8C-400C-8363-135C5ACB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cp:lastPrinted>2021-01-26T06:57:00Z</cp:lastPrinted>
  <dcterms:created xsi:type="dcterms:W3CDTF">2021-01-22T08:08:00Z</dcterms:created>
  <dcterms:modified xsi:type="dcterms:W3CDTF">2021-01-28T06:03:00Z</dcterms:modified>
</cp:coreProperties>
</file>